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69" w:rsidRPr="00D01C02" w:rsidRDefault="00D01C02" w:rsidP="00D01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C02">
        <w:rPr>
          <w:rFonts w:ascii="Times New Roman" w:hAnsi="Times New Roman" w:cs="Times New Roman"/>
          <w:b/>
          <w:sz w:val="28"/>
          <w:szCs w:val="28"/>
        </w:rPr>
        <w:t>WNIOSEK O PREFERENCYJNY ZAKUP PALIWA STAŁEGO DLA GOSPODARSTWA DOMOWEGO</w:t>
      </w:r>
    </w:p>
    <w:p w:rsidR="005E2116" w:rsidRDefault="005E2116" w:rsidP="00D01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116" w:rsidRDefault="005E2116" w:rsidP="00D01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02" w:rsidRDefault="00D01C02" w:rsidP="00D01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C02" w:rsidRPr="004729B8" w:rsidRDefault="00D01C02" w:rsidP="004729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B8">
        <w:rPr>
          <w:rFonts w:ascii="Times New Roman" w:hAnsi="Times New Roman" w:cs="Times New Roman"/>
          <w:b/>
          <w:sz w:val="24"/>
          <w:szCs w:val="24"/>
        </w:rPr>
        <w:t>Organ do którego składany jest wniosek o zakup preferencyjny paliwa stałego dla gospodarstwa domowego</w:t>
      </w:r>
      <w:r w:rsidR="004729B8">
        <w:rPr>
          <w:rFonts w:ascii="Times New Roman" w:hAnsi="Times New Roman" w:cs="Times New Roman"/>
          <w:b/>
          <w:sz w:val="24"/>
          <w:szCs w:val="24"/>
        </w:rPr>
        <w:t>.</w:t>
      </w:r>
    </w:p>
    <w:p w:rsidR="00D01C02" w:rsidRDefault="00D01C02" w:rsidP="00D01C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02" w:rsidRDefault="00D01C02" w:rsidP="00D01C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JASŁO</w:t>
      </w:r>
    </w:p>
    <w:p w:rsidR="00D01C02" w:rsidRDefault="00D01C02" w:rsidP="00D01C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SŁOWACKIEGO 4</w:t>
      </w:r>
    </w:p>
    <w:p w:rsidR="00D01C02" w:rsidRDefault="004B68D7" w:rsidP="004729B8">
      <w:pPr>
        <w:pStyle w:val="Akapitzlist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D01C02">
        <w:rPr>
          <w:rFonts w:ascii="Times New Roman" w:hAnsi="Times New Roman" w:cs="Times New Roman"/>
          <w:sz w:val="24"/>
          <w:szCs w:val="24"/>
        </w:rPr>
        <w:t>SŁO</w:t>
      </w:r>
    </w:p>
    <w:p w:rsidR="004729B8" w:rsidRDefault="004729B8" w:rsidP="00D01C0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02" w:rsidRPr="004729B8" w:rsidRDefault="00D01C02" w:rsidP="00E655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B8">
        <w:rPr>
          <w:rFonts w:ascii="Times New Roman" w:hAnsi="Times New Roman" w:cs="Times New Roman"/>
          <w:b/>
          <w:sz w:val="24"/>
          <w:szCs w:val="24"/>
        </w:rPr>
        <w:t>Dane dotyczące wnioskodawcy i jego gospodarstwa domowego</w:t>
      </w:r>
      <w:r w:rsidR="004729B8" w:rsidRPr="004729B8">
        <w:rPr>
          <w:rFonts w:ascii="Times New Roman" w:hAnsi="Times New Roman" w:cs="Times New Roman"/>
          <w:b/>
          <w:sz w:val="24"/>
          <w:szCs w:val="24"/>
        </w:rPr>
        <w:t>:</w:t>
      </w:r>
    </w:p>
    <w:p w:rsidR="004729B8" w:rsidRDefault="004729B8" w:rsidP="00E655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</w:t>
      </w:r>
    </w:p>
    <w:p w:rsidR="004729B8" w:rsidRDefault="004729B8" w:rsidP="00E655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729B8" w:rsidRDefault="004729B8" w:rsidP="00E6556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</w:t>
      </w:r>
    </w:p>
    <w:p w:rsidR="004729B8" w:rsidRDefault="004729B8" w:rsidP="00E655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729B8" w:rsidRPr="004729B8" w:rsidRDefault="004729B8" w:rsidP="00E655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B8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3803D5">
        <w:rPr>
          <w:rFonts w:ascii="Times New Roman" w:hAnsi="Times New Roman" w:cs="Times New Roman"/>
          <w:b/>
          <w:sz w:val="24"/>
          <w:szCs w:val="24"/>
        </w:rPr>
        <w:t>pod którym jest prowadzone gospodarstwo domowe, na rzecz którego jest dokonywany zakup preferencyjny</w:t>
      </w:r>
      <w:r w:rsidR="00E65564">
        <w:rPr>
          <w:rFonts w:ascii="Times New Roman" w:hAnsi="Times New Roman" w:cs="Times New Roman"/>
          <w:b/>
          <w:sz w:val="24"/>
          <w:szCs w:val="24"/>
        </w:rPr>
        <w:t>:</w:t>
      </w:r>
    </w:p>
    <w:p w:rsidR="004729B8" w:rsidRDefault="004729B8" w:rsidP="00E655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Gmina/dzielnica</w:t>
      </w:r>
    </w:p>
    <w:p w:rsidR="004729B8" w:rsidRDefault="004729B8" w:rsidP="00E655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729B8" w:rsidRDefault="004729B8" w:rsidP="00E655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kod pocztowy</w:t>
      </w:r>
    </w:p>
    <w:p w:rsidR="004729B8" w:rsidRDefault="004729B8" w:rsidP="00E655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729B8" w:rsidRDefault="004729B8" w:rsidP="00E655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                                   04. nr domu                                         05. nr mieszkania</w:t>
      </w:r>
    </w:p>
    <w:p w:rsidR="004729B8" w:rsidRDefault="004729B8" w:rsidP="00E655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729B8" w:rsidRDefault="004B68D7" w:rsidP="00E655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 Nr telefonu                                                                 </w:t>
      </w:r>
    </w:p>
    <w:p w:rsidR="004B68D7" w:rsidRDefault="004B68D7" w:rsidP="00E6556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E65564" w:rsidRDefault="004B68D7" w:rsidP="004B68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D7">
        <w:rPr>
          <w:rFonts w:ascii="Times New Roman" w:hAnsi="Times New Roman" w:cs="Times New Roman"/>
          <w:b/>
          <w:sz w:val="24"/>
          <w:szCs w:val="24"/>
        </w:rPr>
        <w:t>Wnioskowane zapotrzebowanie i rodzaj paliwa stałego w ramach zakupu preferencyjnego</w:t>
      </w:r>
      <w:r w:rsidR="00E65564">
        <w:rPr>
          <w:rFonts w:ascii="Times New Roman" w:hAnsi="Times New Roman" w:cs="Times New Roman"/>
          <w:b/>
          <w:sz w:val="24"/>
          <w:szCs w:val="24"/>
        </w:rPr>
        <w:t>:</w:t>
      </w:r>
    </w:p>
    <w:p w:rsidR="001A4A3E" w:rsidRDefault="00E65564" w:rsidP="001A4A3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B68D7" w:rsidRPr="0003274F" w:rsidRDefault="00E65564" w:rsidP="0003274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A4A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945" w:rsidRPr="001A4A3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36936" w:rsidRPr="001A4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A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E3693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68CE9" wp14:editId="56B8D3A9">
                <wp:simplePos x="0" y="0"/>
                <wp:positionH relativeFrom="column">
                  <wp:posOffset>2096135</wp:posOffset>
                </wp:positionH>
                <wp:positionV relativeFrom="paragraph">
                  <wp:posOffset>125730</wp:posOffset>
                </wp:positionV>
                <wp:extent cx="933450" cy="2381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DC06D" id="Prostokąt 5" o:spid="_x0000_s1026" style="position:absolute;margin-left:165.05pt;margin-top:9.9pt;width:73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" fillcolor="white [3212]" strokecolor="black [3213]" strokeweight="1pt"/>
            </w:pict>
          </mc:Fallback>
        </mc:AlternateContent>
      </w:r>
    </w:p>
    <w:p w:rsidR="004B68D7" w:rsidRDefault="00E36936" w:rsidP="004B68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Orzech  </w:t>
      </w:r>
    </w:p>
    <w:p w:rsidR="00E36936" w:rsidRDefault="00E36936" w:rsidP="00E3693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00D" w:rsidRPr="00E36936" w:rsidRDefault="00E36936" w:rsidP="00E3693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50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ED12B" wp14:editId="649B1C6F">
                <wp:simplePos x="0" y="0"/>
                <wp:positionH relativeFrom="column">
                  <wp:posOffset>2095500</wp:posOffset>
                </wp:positionH>
                <wp:positionV relativeFrom="paragraph">
                  <wp:posOffset>8890</wp:posOffset>
                </wp:positionV>
                <wp:extent cx="933450" cy="2381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68E39" id="Prostokąt 2" o:spid="_x0000_s1026" style="position:absolute;margin-left:165pt;margin-top:.7pt;width:73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" fillcolor="window" strokecolor="windowText" strokeweight="1pt"/>
            </w:pict>
          </mc:Fallback>
        </mc:AlternateContent>
      </w:r>
      <w:r w:rsidR="001A4A3E">
        <w:rPr>
          <w:rFonts w:ascii="Times New Roman" w:hAnsi="Times New Roman" w:cs="Times New Roman"/>
          <w:sz w:val="24"/>
          <w:szCs w:val="24"/>
        </w:rPr>
        <w:t>Kostka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E2116" w:rsidRDefault="005E2116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3E" w:rsidRDefault="001A4A3E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A3E" w:rsidRDefault="001A4A3E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E5" w:rsidRDefault="001056E5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…………………………………..</w:t>
      </w:r>
    </w:p>
    <w:p w:rsidR="001056E5" w:rsidRDefault="001056E5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(miejscowość i data)                                                                   (podpis wnioskodawcy)</w:t>
      </w:r>
    </w:p>
    <w:p w:rsidR="001056E5" w:rsidRDefault="001056E5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E5" w:rsidRDefault="001056E5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6E5" w:rsidRDefault="001056E5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98" w:rsidRPr="0031072C" w:rsidRDefault="00DE3D98" w:rsidP="005D59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72C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1056E5" w:rsidRPr="005E2116" w:rsidRDefault="001056E5" w:rsidP="005D59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16">
        <w:rPr>
          <w:rFonts w:ascii="Times New Roman" w:hAnsi="Times New Roman" w:cs="Times New Roman"/>
          <w:sz w:val="20"/>
          <w:szCs w:val="20"/>
        </w:rPr>
        <w:t xml:space="preserve">Wniosek o </w:t>
      </w:r>
      <w:r w:rsidR="005E2116" w:rsidRPr="005E2116">
        <w:rPr>
          <w:rFonts w:ascii="Times New Roman" w:hAnsi="Times New Roman" w:cs="Times New Roman"/>
          <w:sz w:val="20"/>
          <w:szCs w:val="20"/>
        </w:rPr>
        <w:t xml:space="preserve">preferencyjny </w:t>
      </w:r>
      <w:r w:rsidRPr="005E2116">
        <w:rPr>
          <w:rFonts w:ascii="Times New Roman" w:hAnsi="Times New Roman" w:cs="Times New Roman"/>
          <w:sz w:val="20"/>
          <w:szCs w:val="20"/>
        </w:rPr>
        <w:t xml:space="preserve">zakup </w:t>
      </w:r>
      <w:r w:rsidR="005E2116" w:rsidRPr="005E2116">
        <w:rPr>
          <w:rFonts w:ascii="Times New Roman" w:hAnsi="Times New Roman" w:cs="Times New Roman"/>
          <w:sz w:val="20"/>
          <w:szCs w:val="20"/>
        </w:rPr>
        <w:t xml:space="preserve">paliwa stałego </w:t>
      </w:r>
      <w:r w:rsidRPr="005E2116">
        <w:rPr>
          <w:rFonts w:ascii="Times New Roman" w:hAnsi="Times New Roman" w:cs="Times New Roman"/>
          <w:sz w:val="20"/>
          <w:szCs w:val="20"/>
        </w:rPr>
        <w:t xml:space="preserve">składa się na piśmie </w:t>
      </w:r>
      <w:r w:rsidR="005E2116" w:rsidRPr="005E2116">
        <w:rPr>
          <w:rFonts w:ascii="Times New Roman" w:hAnsi="Times New Roman" w:cs="Times New Roman"/>
          <w:sz w:val="20"/>
          <w:szCs w:val="20"/>
        </w:rPr>
        <w:t>w Biurze Obsługi K</w:t>
      </w:r>
      <w:r w:rsidR="001A4A3E">
        <w:rPr>
          <w:rFonts w:ascii="Times New Roman" w:hAnsi="Times New Roman" w:cs="Times New Roman"/>
          <w:sz w:val="20"/>
          <w:szCs w:val="20"/>
        </w:rPr>
        <w:t>lienta w dniach i godzinach prac</w:t>
      </w:r>
      <w:r w:rsidR="005E2116" w:rsidRPr="005E2116">
        <w:rPr>
          <w:rFonts w:ascii="Times New Roman" w:hAnsi="Times New Roman" w:cs="Times New Roman"/>
          <w:sz w:val="20"/>
          <w:szCs w:val="20"/>
        </w:rPr>
        <w:t xml:space="preserve">y urzędu  (parter Urzędu Gminy Jasło) </w:t>
      </w:r>
      <w:r w:rsidRPr="005E2116">
        <w:rPr>
          <w:rFonts w:ascii="Times New Roman" w:hAnsi="Times New Roman" w:cs="Times New Roman"/>
          <w:sz w:val="20"/>
          <w:szCs w:val="20"/>
        </w:rPr>
        <w:t>lub za pomocą śro</w:t>
      </w:r>
      <w:r w:rsidR="005E2116" w:rsidRPr="005E2116">
        <w:rPr>
          <w:rFonts w:ascii="Times New Roman" w:hAnsi="Times New Roman" w:cs="Times New Roman"/>
          <w:sz w:val="20"/>
          <w:szCs w:val="20"/>
        </w:rPr>
        <w:t>dków komunikacji elektronicznej.</w:t>
      </w:r>
    </w:p>
    <w:p w:rsidR="00010365" w:rsidRDefault="00010365" w:rsidP="005D59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116" w:rsidRDefault="005E2116" w:rsidP="005D59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116">
        <w:rPr>
          <w:rFonts w:ascii="Times New Roman" w:hAnsi="Times New Roman" w:cs="Times New Roman"/>
          <w:sz w:val="20"/>
          <w:szCs w:val="20"/>
        </w:rPr>
        <w:t>W przypadku złożenia wniosku za pomocą środków komunikacji elektronicznej  wniosek o zakup opatruje się kwalifikowanym podpisem elektronicznym, podpisem zaufanym lub podpisem osobistym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3D98" w:rsidRDefault="00DE3D98" w:rsidP="005D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72C" w:rsidRDefault="0031072C" w:rsidP="00DE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D98" w:rsidRPr="0031072C" w:rsidRDefault="00DE3D98" w:rsidP="00DE3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2C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:rsidR="0031072C" w:rsidRDefault="0031072C" w:rsidP="00DE3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98" w:rsidRPr="00364836" w:rsidRDefault="00DE3D98" w:rsidP="00364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</w:t>
      </w:r>
    </w:p>
    <w:p w:rsidR="00DE3D98" w:rsidRPr="00364836" w:rsidRDefault="00DE3D98" w:rsidP="00364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>Administratorem Pani/Pana danych osobowych jest Wójt Gminy Jasło mający siedzibę w Jaśle 38-200</w:t>
      </w:r>
      <w:r w:rsidR="00364836">
        <w:rPr>
          <w:rFonts w:ascii="Times New Roman" w:hAnsi="Times New Roman" w:cs="Times New Roman"/>
        </w:rPr>
        <w:t xml:space="preserve">, </w:t>
      </w:r>
      <w:r w:rsidRPr="00364836">
        <w:rPr>
          <w:rFonts w:ascii="Times New Roman" w:hAnsi="Times New Roman" w:cs="Times New Roman"/>
        </w:rPr>
        <w:t>przy ul. Słowackiego 4.</w:t>
      </w:r>
    </w:p>
    <w:p w:rsidR="00DE3D98" w:rsidRPr="00364836" w:rsidRDefault="00DE3D98" w:rsidP="00364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 xml:space="preserve">W sprawach związanych z danymi osobowymi można kontaktować się </w:t>
      </w:r>
      <w:r w:rsidR="00364836">
        <w:rPr>
          <w:rFonts w:ascii="Times New Roman" w:hAnsi="Times New Roman" w:cs="Times New Roman"/>
        </w:rPr>
        <w:t xml:space="preserve">z Inspektorem Ochrony Danych </w:t>
      </w:r>
      <w:r w:rsidRPr="00364836">
        <w:rPr>
          <w:rFonts w:ascii="Times New Roman" w:hAnsi="Times New Roman" w:cs="Times New Roman"/>
        </w:rPr>
        <w:t xml:space="preserve">pod adresem e-mail iod@urzad.gminajaslo.pl lub pisemnie na adres siedziby administratora. </w:t>
      </w:r>
    </w:p>
    <w:p w:rsidR="00DE3D98" w:rsidRPr="00364836" w:rsidRDefault="00DE3D98" w:rsidP="00364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>Pani/Pana dane osobowe przetwarzane będą w celu przyjmowania i rozpatrywania wniosku o preferencyjny zakup paliwa stałego celem określenia zapotrzebowania ilości paliwa stałego wynikającego z ustawy.</w:t>
      </w:r>
    </w:p>
    <w:p w:rsidR="00DE3D98" w:rsidRPr="00364836" w:rsidRDefault="00DE3D98" w:rsidP="00364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 xml:space="preserve">Państwa dane osobowe będą przetwarzane przez okres niezbędny </w:t>
      </w:r>
      <w:r w:rsidR="002B2979" w:rsidRPr="00364836">
        <w:rPr>
          <w:rFonts w:ascii="Times New Roman" w:hAnsi="Times New Roman" w:cs="Times New Roman"/>
        </w:rPr>
        <w:t>do realizacji ww. celu z uwzględnieniem okresów przechowywania określonych w przepisach szczególnych, w tym przepisów archiwalnych.</w:t>
      </w:r>
    </w:p>
    <w:p w:rsidR="0031072C" w:rsidRPr="00364836" w:rsidRDefault="0031072C" w:rsidP="00364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>Decyzje dotyczące Państwa danych nie będą podejmowane w sposób zautomatyzowany, w tym nie będą podlegać profilowaniu.</w:t>
      </w:r>
    </w:p>
    <w:p w:rsidR="002B2979" w:rsidRPr="00364836" w:rsidRDefault="0031072C" w:rsidP="00364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>Podstaw</w:t>
      </w:r>
      <w:r w:rsidR="00364836">
        <w:rPr>
          <w:rFonts w:ascii="Times New Roman" w:hAnsi="Times New Roman" w:cs="Times New Roman"/>
        </w:rPr>
        <w:t>ą prawną</w:t>
      </w:r>
      <w:r w:rsidRPr="00364836">
        <w:rPr>
          <w:rFonts w:ascii="Times New Roman" w:hAnsi="Times New Roman" w:cs="Times New Roman"/>
        </w:rPr>
        <w:t xml:space="preserve"> przetwarzania danych jest art. 6 ust. 1 lit. </w:t>
      </w:r>
      <w:r w:rsidR="00364836">
        <w:rPr>
          <w:rFonts w:ascii="Times New Roman" w:hAnsi="Times New Roman" w:cs="Times New Roman"/>
        </w:rPr>
        <w:t>c</w:t>
      </w:r>
      <w:r w:rsidRPr="00364836">
        <w:rPr>
          <w:rFonts w:ascii="Times New Roman" w:hAnsi="Times New Roman" w:cs="Times New Roman"/>
        </w:rPr>
        <w:t>) ww. Rozporządzenia.</w:t>
      </w:r>
    </w:p>
    <w:p w:rsidR="0031072C" w:rsidRPr="00364836" w:rsidRDefault="0031072C" w:rsidP="00364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>Odbiorcami Państwa danych będą podmioty, które na podstawie zawartych umów przetwarzają dane osobowe w imieniu Administratora.</w:t>
      </w:r>
    </w:p>
    <w:p w:rsidR="0031072C" w:rsidRPr="00364836" w:rsidRDefault="0031072C" w:rsidP="003648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>Osoba której dane dotyczą ma prawo do:</w:t>
      </w:r>
    </w:p>
    <w:p w:rsidR="0031072C" w:rsidRPr="00364836" w:rsidRDefault="0031072C" w:rsidP="0036483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64836">
        <w:rPr>
          <w:rFonts w:ascii="Times New Roman" w:hAnsi="Times New Roman" w:cs="Times New Roman"/>
        </w:rPr>
        <w:t>- dostępu do treści swoich danych osobowych oraz możliwości ich poprawiania, sprostowania, ograniczenia przetwarzania, a także – w przypadku przewidzianym – prawo do usunięcia danych i prawo do wniesienia sprzeciwu wobec przetwarzania Państwa danych;</w:t>
      </w:r>
    </w:p>
    <w:p w:rsidR="0031072C" w:rsidRDefault="0031072C" w:rsidP="00364836">
      <w:pPr>
        <w:spacing w:after="0" w:line="240" w:lineRule="auto"/>
        <w:jc w:val="both"/>
      </w:pPr>
      <w:r w:rsidRPr="00364836">
        <w:rPr>
          <w:rFonts w:ascii="Times New Roman" w:hAnsi="Times New Roman" w:cs="Times New Roman"/>
        </w:rPr>
        <w:t>wniesienie skargi do organu nadzorczego w przypadku gdy przetwarzanie danych odbywa się z naruszeniem przepisów powyższego rozporządzenia tj. Prezes Ochrony D</w:t>
      </w:r>
      <w:r w:rsidR="00364836">
        <w:rPr>
          <w:rFonts w:ascii="Times New Roman" w:hAnsi="Times New Roman" w:cs="Times New Roman"/>
        </w:rPr>
        <w:t>anych Osobowych</w:t>
      </w:r>
      <w:r>
        <w:t>.</w:t>
      </w:r>
    </w:p>
    <w:p w:rsidR="0031072C" w:rsidRDefault="0031072C" w:rsidP="0031072C">
      <w:pPr>
        <w:spacing w:after="0" w:line="240" w:lineRule="auto"/>
        <w:jc w:val="both"/>
      </w:pPr>
    </w:p>
    <w:p w:rsidR="00364836" w:rsidRDefault="0031072C" w:rsidP="0031072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</w:t>
      </w:r>
    </w:p>
    <w:p w:rsidR="0031072C" w:rsidRDefault="00364836" w:rsidP="0031072C">
      <w:pPr>
        <w:spacing w:after="0" w:line="240" w:lineRule="auto"/>
        <w:jc w:val="both"/>
      </w:pPr>
      <w:r>
        <w:t xml:space="preserve">                                                                                                           </w:t>
      </w:r>
    </w:p>
    <w:p w:rsidR="0031072C" w:rsidRPr="0031072C" w:rsidRDefault="0031072C" w:rsidP="0031072C">
      <w:pPr>
        <w:spacing w:after="0" w:line="240" w:lineRule="auto"/>
        <w:jc w:val="both"/>
      </w:pPr>
    </w:p>
    <w:sectPr w:rsidR="0031072C" w:rsidRPr="00310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69C5"/>
    <w:multiLevelType w:val="hybridMultilevel"/>
    <w:tmpl w:val="98B4DF22"/>
    <w:lvl w:ilvl="0" w:tplc="00E22E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B7EB2"/>
    <w:multiLevelType w:val="hybridMultilevel"/>
    <w:tmpl w:val="9760CE02"/>
    <w:lvl w:ilvl="0" w:tplc="B29C89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39E5"/>
    <w:multiLevelType w:val="hybridMultilevel"/>
    <w:tmpl w:val="694E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61190"/>
    <w:multiLevelType w:val="multilevel"/>
    <w:tmpl w:val="F00A3E54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918515F"/>
    <w:multiLevelType w:val="hybridMultilevel"/>
    <w:tmpl w:val="A358DDCA"/>
    <w:lvl w:ilvl="0" w:tplc="E5F81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20F6"/>
    <w:multiLevelType w:val="hybridMultilevel"/>
    <w:tmpl w:val="C0B6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12C2"/>
    <w:multiLevelType w:val="hybridMultilevel"/>
    <w:tmpl w:val="8E888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D363F"/>
    <w:multiLevelType w:val="hybridMultilevel"/>
    <w:tmpl w:val="A07C2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2255D2D-7C09-460E-91D0-C904B6739B22}"/>
  </w:docVars>
  <w:rsids>
    <w:rsidRoot w:val="00341142"/>
    <w:rsid w:val="00010365"/>
    <w:rsid w:val="0003274F"/>
    <w:rsid w:val="000F4EA1"/>
    <w:rsid w:val="001056E5"/>
    <w:rsid w:val="00126BF4"/>
    <w:rsid w:val="001A4A3E"/>
    <w:rsid w:val="002B2979"/>
    <w:rsid w:val="0031072C"/>
    <w:rsid w:val="00341142"/>
    <w:rsid w:val="00364836"/>
    <w:rsid w:val="003803D5"/>
    <w:rsid w:val="003A4043"/>
    <w:rsid w:val="0042341F"/>
    <w:rsid w:val="004729B8"/>
    <w:rsid w:val="004B68D7"/>
    <w:rsid w:val="005D5945"/>
    <w:rsid w:val="005E2116"/>
    <w:rsid w:val="0060500D"/>
    <w:rsid w:val="006951F1"/>
    <w:rsid w:val="008123AD"/>
    <w:rsid w:val="00906CB5"/>
    <w:rsid w:val="00A463D6"/>
    <w:rsid w:val="00D01C02"/>
    <w:rsid w:val="00DE3D98"/>
    <w:rsid w:val="00E36936"/>
    <w:rsid w:val="00E65564"/>
    <w:rsid w:val="00E72D0B"/>
    <w:rsid w:val="00F7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095B-1000-4166-AFE2-B54CB6F9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255D2D-7C09-460E-91D0-C904B6739B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Bartłomiej Wójcik</cp:lastModifiedBy>
  <cp:revision>2</cp:revision>
  <cp:lastPrinted>2023-04-27T11:33:00Z</cp:lastPrinted>
  <dcterms:created xsi:type="dcterms:W3CDTF">2023-06-16T13:09:00Z</dcterms:created>
  <dcterms:modified xsi:type="dcterms:W3CDTF">2023-06-16T13:09:00Z</dcterms:modified>
</cp:coreProperties>
</file>